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000B" w:rsidTr="00324D76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0B" w:rsidRDefault="00612384" w:rsidP="00612384">
            <w:pPr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</w:t>
            </w:r>
            <w:r w:rsidR="0014000B" w:rsidRPr="00612384">
              <w:rPr>
                <w:sz w:val="28"/>
                <w:szCs w:val="28"/>
              </w:rPr>
              <w:t xml:space="preserve"> </w:t>
            </w:r>
            <w:r w:rsidR="0014000B" w:rsidRPr="00612384">
              <w:rPr>
                <w:rFonts w:ascii="Comic Sans MS" w:hAnsi="Comic Sans MS"/>
                <w:sz w:val="28"/>
                <w:szCs w:val="28"/>
              </w:rPr>
              <w:t>La bibliothèque</w:t>
            </w:r>
            <w:r w:rsidR="0014000B" w:rsidRPr="00612384">
              <w:rPr>
                <w:rFonts w:ascii="Comic Sans MS" w:hAnsi="Comic Sans MS"/>
                <w:b/>
              </w:rPr>
              <w:t xml:space="preserve">                                             </w:t>
            </w:r>
            <w:r w:rsidR="0014000B">
              <w:rPr>
                <w:noProof/>
              </w:rPr>
              <w:drawing>
                <wp:inline distT="0" distB="0" distL="0" distR="0">
                  <wp:extent cx="543464" cy="543464"/>
                  <wp:effectExtent l="0" t="0" r="9525" b="9525"/>
                  <wp:docPr id="1" name="Image 1" descr="Résultat de recherche d'images pour &quot;dessin d'enfants à la bibliothèq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d'enfants à la bibliothèq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324" cy="550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00B" w:rsidRDefault="0014000B" w:rsidP="00324D76">
            <w:pPr>
              <w:jc w:val="center"/>
              <w:rPr>
                <w:sz w:val="16"/>
                <w:szCs w:val="16"/>
              </w:rPr>
            </w:pPr>
          </w:p>
        </w:tc>
      </w:tr>
    </w:tbl>
    <w:p w:rsidR="0014000B" w:rsidRDefault="0014000B" w:rsidP="0014000B">
      <w:pPr>
        <w:spacing w:line="360" w:lineRule="auto"/>
        <w:jc w:val="both"/>
        <w:rPr>
          <w:rFonts w:ascii="Arial" w:hAnsi="Arial" w:cs="Arial"/>
          <w:sz w:val="4"/>
          <w:szCs w:val="4"/>
        </w:rPr>
      </w:pPr>
    </w:p>
    <w:p w:rsidR="0014000B" w:rsidRPr="00612384" w:rsidRDefault="00035FE8" w:rsidP="0014000B">
      <w:pPr>
        <w:spacing w:line="36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Une fois par mois, nous allons</w:t>
      </w:r>
      <w:r w:rsidR="0014000B" w:rsidRPr="00612384">
        <w:rPr>
          <w:rFonts w:ascii="Comic Sans MS" w:hAnsi="Comic Sans MS" w:cs="Arial"/>
        </w:rPr>
        <w:t xml:space="preserve"> à la bibliothèque. </w:t>
      </w:r>
    </w:p>
    <w:p w:rsidR="0014000B" w:rsidRPr="00612384" w:rsidRDefault="0014000B" w:rsidP="0014000B">
      <w:pPr>
        <w:spacing w:line="360" w:lineRule="auto"/>
        <w:jc w:val="both"/>
        <w:rPr>
          <w:rFonts w:ascii="Comic Sans MS" w:hAnsi="Comic Sans MS"/>
        </w:rPr>
      </w:pPr>
      <w:r w:rsidRPr="00612384">
        <w:rPr>
          <w:rFonts w:ascii="Comic Sans MS" w:hAnsi="Comic Sans MS" w:cs="Arial"/>
        </w:rPr>
        <w:t>I</w:t>
      </w:r>
      <w:r w:rsidR="00612384">
        <w:rPr>
          <w:rFonts w:ascii="Comic Sans MS" w:hAnsi="Comic Sans MS" w:cs="Arial"/>
        </w:rPr>
        <w:t>sabelle, la bibliothécaire nous accueille</w:t>
      </w:r>
      <w:r w:rsidRPr="00612384">
        <w:rPr>
          <w:rFonts w:ascii="Comic Sans MS" w:hAnsi="Comic Sans MS" w:cs="Arial"/>
        </w:rPr>
        <w:t>. Après avoir choisi un livre que nous apporterons à l’école, Isabelle nous lit une ou deux histoires.</w:t>
      </w:r>
      <w:r w:rsidRPr="00612384">
        <w:rPr>
          <w:rFonts w:ascii="Comic Sans MS" w:hAnsi="Comic Sans MS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4000B" w:rsidTr="00324D76">
        <w:tc>
          <w:tcPr>
            <w:tcW w:w="10456" w:type="dxa"/>
            <w:gridSpan w:val="2"/>
          </w:tcPr>
          <w:p w:rsidR="0014000B" w:rsidRDefault="0014000B" w:rsidP="00324D76">
            <w:pPr>
              <w:spacing w:line="360" w:lineRule="auto"/>
              <w:jc w:val="both"/>
            </w:pPr>
            <w:r>
              <w:t xml:space="preserve">       </w:t>
            </w:r>
          </w:p>
        </w:tc>
      </w:tr>
      <w:tr w:rsidR="00612384" w:rsidTr="00612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8" w:type="dxa"/>
          </w:tcPr>
          <w:p w:rsidR="00612384" w:rsidRDefault="00035FE8">
            <w:bookmarkStart w:id="0" w:name="_GoBack"/>
            <w:bookmarkEnd w:id="0"/>
            <w:r w:rsidRPr="00035FE8">
              <w:rPr>
                <w:noProof/>
              </w:rPr>
              <w:drawing>
                <wp:inline distT="0" distB="0" distL="0" distR="0">
                  <wp:extent cx="3252470" cy="2441575"/>
                  <wp:effectExtent l="0" t="0" r="5080" b="0"/>
                  <wp:docPr id="10" name="Image 10" descr="F:\DCIM\109_PANA\P109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DCIM\109_PANA\P1090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2470" cy="244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612384" w:rsidRDefault="00612384">
            <w:r w:rsidRPr="00612384">
              <w:rPr>
                <w:noProof/>
              </w:rPr>
              <w:drawing>
                <wp:inline distT="0" distB="0" distL="0" distR="0">
                  <wp:extent cx="3252470" cy="2441575"/>
                  <wp:effectExtent l="0" t="0" r="5080" b="0"/>
                  <wp:docPr id="3" name="Image 3" descr="F:\DCIM\109_PANA\P1090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DCIM\109_PANA\P1090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2470" cy="244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384" w:rsidTr="00612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8" w:type="dxa"/>
          </w:tcPr>
          <w:p w:rsidR="00612384" w:rsidRDefault="00612384">
            <w:r w:rsidRPr="00612384">
              <w:rPr>
                <w:noProof/>
              </w:rPr>
              <w:drawing>
                <wp:inline distT="0" distB="0" distL="0" distR="0">
                  <wp:extent cx="3252470" cy="2441575"/>
                  <wp:effectExtent l="0" t="0" r="5080" b="0"/>
                  <wp:docPr id="4" name="Image 4" descr="F:\DCIM\109_PANA\P1090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DCIM\109_PANA\P1090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2470" cy="244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612384" w:rsidRDefault="00612384">
            <w:r w:rsidRPr="00612384">
              <w:rPr>
                <w:noProof/>
              </w:rPr>
              <w:drawing>
                <wp:inline distT="0" distB="0" distL="0" distR="0">
                  <wp:extent cx="3252470" cy="2441575"/>
                  <wp:effectExtent l="0" t="0" r="5080" b="0"/>
                  <wp:docPr id="6" name="Image 6" descr="F:\DCIM\109_PANA\P1090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DCIM\109_PANA\P1090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2470" cy="244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384" w:rsidTr="00612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8" w:type="dxa"/>
          </w:tcPr>
          <w:p w:rsidR="00612384" w:rsidRDefault="00035FE8">
            <w:r w:rsidRPr="00035FE8">
              <w:rPr>
                <w:noProof/>
              </w:rPr>
              <w:drawing>
                <wp:inline distT="0" distB="0" distL="0" distR="0">
                  <wp:extent cx="3252470" cy="2441575"/>
                  <wp:effectExtent l="0" t="0" r="5080" b="0"/>
                  <wp:docPr id="5" name="Image 5" descr="F:\DCIM\109_PANA\P1090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CIM\109_PANA\P1090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2470" cy="244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612384" w:rsidRDefault="00612384">
            <w:r w:rsidRPr="00612384">
              <w:rPr>
                <w:noProof/>
              </w:rPr>
              <w:drawing>
                <wp:inline distT="0" distB="0" distL="0" distR="0">
                  <wp:extent cx="3252470" cy="2441575"/>
                  <wp:effectExtent l="0" t="0" r="5080" b="0"/>
                  <wp:docPr id="8" name="Image 8" descr="F:\DCIM\109_PANA\P1090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DCIM\109_PANA\P1090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2470" cy="244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562B" w:rsidRDefault="0089562B"/>
    <w:sectPr w:rsidR="0089562B" w:rsidSect="001400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0B"/>
    <w:rsid w:val="00035FE8"/>
    <w:rsid w:val="0014000B"/>
    <w:rsid w:val="00612384"/>
    <w:rsid w:val="0089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12E93-C194-41D8-BC90-1861E942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0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1238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384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2019-09-26T18:49:00Z</cp:lastPrinted>
  <dcterms:created xsi:type="dcterms:W3CDTF">2019-09-26T18:29:00Z</dcterms:created>
  <dcterms:modified xsi:type="dcterms:W3CDTF">2019-09-26T19:16:00Z</dcterms:modified>
</cp:coreProperties>
</file>